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98" w:rsidRPr="00C17FA9" w:rsidRDefault="00901B58" w:rsidP="00946098">
      <w:pPr>
        <w:jc w:val="center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Upute za prijave prijedloga P</w:t>
      </w:r>
      <w:r w:rsidR="00946098" w:rsidRPr="00C17FA9">
        <w:rPr>
          <w:rFonts w:asciiTheme="minorHAnsi" w:hAnsiTheme="minorHAnsi" w:cstheme="minorHAnsi"/>
          <w:i/>
          <w:color w:val="000000"/>
          <w:sz w:val="28"/>
          <w:szCs w:val="28"/>
        </w:rPr>
        <w:t>rograma za zadovoljavanje javnih potreba iz područ</w:t>
      </w:r>
      <w:r w:rsidR="001E600A">
        <w:rPr>
          <w:rFonts w:asciiTheme="minorHAnsi" w:hAnsiTheme="minorHAnsi" w:cstheme="minorHAnsi"/>
          <w:i/>
          <w:color w:val="000000"/>
          <w:sz w:val="28"/>
          <w:szCs w:val="28"/>
        </w:rPr>
        <w:t>ja sporta Grada Varaždina u 2019</w:t>
      </w:r>
      <w:bookmarkStart w:id="0" w:name="_GoBack"/>
      <w:bookmarkEnd w:id="0"/>
      <w:r w:rsidR="00946098" w:rsidRPr="00C17FA9">
        <w:rPr>
          <w:rFonts w:asciiTheme="minorHAnsi" w:hAnsiTheme="minorHAnsi" w:cstheme="minorHAnsi"/>
          <w:i/>
          <w:color w:val="000000"/>
          <w:sz w:val="28"/>
          <w:szCs w:val="28"/>
        </w:rPr>
        <w:t>. godini</w:t>
      </w:r>
    </w:p>
    <w:p w:rsidR="00946098" w:rsidRPr="00244E8E" w:rsidRDefault="00946098" w:rsidP="00946098">
      <w:pPr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46098" w:rsidRPr="00244E8E" w:rsidRDefault="00946098" w:rsidP="0094609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="00876813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obavez</w:t>
      </w:r>
      <w:r w:rsidRPr="00244E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treba sadržavati sl</w:t>
      </w:r>
      <w:r w:rsidR="00440AF0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>jedeće elemente: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ispunjene obrasce upitnika koji se mogu podići:</w:t>
      </w:r>
    </w:p>
    <w:p w:rsidR="00946098" w:rsidRPr="00244E8E" w:rsidRDefault="00E4620F" w:rsidP="00946098">
      <w:pPr>
        <w:numPr>
          <w:ilvl w:val="0"/>
          <w:numId w:val="4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 prostorijama Zajednice s</w:t>
      </w:r>
      <w:r w:rsidR="00946098" w:rsidRPr="00244E8E">
        <w:rPr>
          <w:rFonts w:asciiTheme="minorHAnsi" w:hAnsiTheme="minorHAnsi" w:cstheme="minorHAnsi"/>
          <w:color w:val="000000"/>
          <w:sz w:val="20"/>
          <w:szCs w:val="20"/>
        </w:rPr>
        <w:t>portskih udruga Grada Varaždina, Graberje 31, 42000 Varaždin</w:t>
      </w:r>
    </w:p>
    <w:p w:rsidR="00E2225E" w:rsidRPr="00876813" w:rsidRDefault="00E4620F" w:rsidP="00876813">
      <w:pPr>
        <w:numPr>
          <w:ilvl w:val="0"/>
          <w:numId w:val="4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 internet stranici Zajednice s</w:t>
      </w:r>
      <w:r w:rsidR="00946098"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portskih udruga Grada Varaždina  </w:t>
      </w:r>
      <w:hyperlink r:id="rId9" w:history="1">
        <w:r w:rsidR="00946098" w:rsidRPr="00244E8E">
          <w:rPr>
            <w:rStyle w:val="Hiperveza"/>
            <w:rFonts w:asciiTheme="minorHAnsi" w:hAnsiTheme="minorHAnsi" w:cstheme="minorHAnsi"/>
            <w:sz w:val="20"/>
            <w:szCs w:val="20"/>
          </w:rPr>
          <w:t>www.varazdin-sport.hr</w:t>
        </w:r>
      </w:hyperlink>
    </w:p>
    <w:p w:rsidR="00DD5282" w:rsidRPr="00DD5282" w:rsidRDefault="00946098" w:rsidP="00DD528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na in</w:t>
      </w:r>
      <w:r w:rsidR="00876813">
        <w:rPr>
          <w:rFonts w:asciiTheme="minorHAnsi" w:hAnsiTheme="minorHAnsi" w:cstheme="minorHAnsi"/>
          <w:color w:val="000000"/>
          <w:sz w:val="20"/>
          <w:szCs w:val="20"/>
        </w:rPr>
        <w:t>ternet stranici Grada Varaždina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0" w:history="1">
        <w:r w:rsidRPr="00244E8E">
          <w:rPr>
            <w:rStyle w:val="Hiperveza"/>
            <w:rFonts w:asciiTheme="minorHAnsi" w:hAnsiTheme="minorHAnsi" w:cstheme="minorHAnsi"/>
            <w:sz w:val="20"/>
            <w:szCs w:val="20"/>
          </w:rPr>
          <w:t>www.varazdin.hr</w:t>
        </w:r>
      </w:hyperlink>
    </w:p>
    <w:p w:rsidR="00DD5282" w:rsidRDefault="00DD5282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 rubrici </w:t>
      </w:r>
      <w:r w:rsidRPr="00DD5282">
        <w:rPr>
          <w:rFonts w:asciiTheme="minorHAnsi" w:hAnsiTheme="minorHAnsi" w:cstheme="minorHAnsi"/>
          <w:b/>
          <w:i/>
          <w:color w:val="000000"/>
          <w:sz w:val="20"/>
          <w:szCs w:val="20"/>
        </w:rPr>
        <w:t>Potrebni obrasci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navedeni su obrasci koje je potrebno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obavezno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ispuniti, ovisno o Programu/potprogramu na koji se udruga/klub prijavljuje 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presliku osobne iskaznice (fizičke osobe),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sadržaj programskih aktivnosti,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presliku </w:t>
      </w:r>
      <w:r w:rsidRPr="00244E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važećeg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presliku isprave kojom se dokazuje stručna sprema odnosno stručna osposobljenost osoba koje obavljaju poslove trenera i/ili instruktora.</w:t>
      </w:r>
    </w:p>
    <w:p w:rsidR="00946098" w:rsidRPr="00244E8E" w:rsidRDefault="00946098" w:rsidP="00946098">
      <w:pPr>
        <w:rPr>
          <w:rFonts w:asciiTheme="minorHAnsi" w:hAnsiTheme="minorHAnsi" w:cstheme="minorHAnsi"/>
          <w:sz w:val="20"/>
          <w:szCs w:val="20"/>
        </w:rPr>
      </w:pPr>
    </w:p>
    <w:p w:rsidR="00946098" w:rsidRPr="00244E8E" w:rsidRDefault="00946098" w:rsidP="00946098">
      <w:pPr>
        <w:rPr>
          <w:rFonts w:asciiTheme="minorHAnsi" w:hAnsiTheme="minorHAnsi" w:cstheme="minorHAnsi"/>
          <w:sz w:val="20"/>
          <w:szCs w:val="20"/>
        </w:rPr>
      </w:pPr>
      <w:r w:rsidRPr="00244E8E">
        <w:rPr>
          <w:rFonts w:asciiTheme="minorHAnsi" w:hAnsiTheme="minorHAnsi" w:cstheme="minorHAnsi"/>
          <w:sz w:val="20"/>
          <w:szCs w:val="20"/>
        </w:rPr>
        <w:t>Pravo na prijavu i potrebi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30"/>
        <w:gridCol w:w="4494"/>
        <w:gridCol w:w="4494"/>
      </w:tblGrid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68766B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Programi/pot</w:t>
            </w:r>
            <w:r w:rsidR="00946098" w:rsidRPr="0068766B">
              <w:rPr>
                <w:rFonts w:asciiTheme="minorHAnsi" w:hAnsiTheme="minorHAnsi" w:cstheme="minorHAnsi"/>
                <w:b/>
                <w:i/>
              </w:rPr>
              <w:t>programi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68766B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8766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68766B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8766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244E8E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244E8E" w:rsidRDefault="00946098" w:rsidP="003609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876813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Nagrađiv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anje vrhunski kategoriziranih sportaša</w:t>
            </w:r>
          </w:p>
        </w:tc>
        <w:tc>
          <w:tcPr>
            <w:tcW w:w="4494" w:type="dxa"/>
            <w:vMerge w:val="restart"/>
            <w:vAlign w:val="center"/>
          </w:tcPr>
          <w:p w:rsidR="00946098" w:rsidRPr="00E2225E" w:rsidRDefault="008651C9" w:rsidP="003609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Sportske udruge članice 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Zajednice </w:t>
            </w:r>
            <w:r w:rsidR="00E462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  <w:vMerge w:val="restart"/>
            <w:vAlign w:val="center"/>
          </w:tcPr>
          <w:p w:rsidR="00DD5282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A,</w:t>
            </w:r>
          </w:p>
          <w:p w:rsidR="00946098" w:rsidRPr="00D740F7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876813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Nagrađiv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anje perspektivnih sportaša</w:t>
            </w:r>
          </w:p>
        </w:tc>
        <w:tc>
          <w:tcPr>
            <w:tcW w:w="4494" w:type="dxa"/>
            <w:vMerge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946098" w:rsidRPr="00244E8E" w:rsidRDefault="00946098" w:rsidP="00360990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Međunarodna suradnja i razvojni sportski programi</w:t>
            </w:r>
          </w:p>
        </w:tc>
        <w:tc>
          <w:tcPr>
            <w:tcW w:w="4494" w:type="dxa"/>
            <w:vMerge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946098" w:rsidRPr="00244E8E" w:rsidRDefault="00946098" w:rsidP="00360990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E4620F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PROVOĐENJE PROGRAMA TJELESNE I </w:t>
            </w:r>
            <w:r w:rsidR="00946098"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ZDRAVSTVENE KULTURE DJECE I MLADEŽI, POJEDINACA I EKIPA  GRADSKIH OSNOVNIH ŠKOLA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244E8E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946098"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rganizacija i provedba školskih sportskih  aktivnosti</w:t>
            </w:r>
          </w:p>
        </w:tc>
        <w:tc>
          <w:tcPr>
            <w:tcW w:w="4494" w:type="dxa"/>
            <w:vAlign w:val="center"/>
          </w:tcPr>
          <w:p w:rsidR="00946098" w:rsidRPr="00E2225E" w:rsidRDefault="00946098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>Školski sportski savez Grada Varaždina</w:t>
            </w:r>
          </w:p>
        </w:tc>
        <w:tc>
          <w:tcPr>
            <w:tcW w:w="4494" w:type="dxa"/>
            <w:vAlign w:val="center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740F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B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D740F7" w:rsidRDefault="00DD5282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PROVOĐENJE PROGRAMA TRENINGA I NATJECANJA SPORTSKIH </w:t>
            </w:r>
            <w:r w:rsidR="007A1F5C">
              <w:rPr>
                <w:rFonts w:asciiTheme="minorHAnsi" w:hAnsiTheme="minorHAnsi" w:cstheme="minorHAnsi"/>
                <w:b/>
                <w:sz w:val="20"/>
                <w:szCs w:val="20"/>
              </w:rPr>
              <w:t>UDRUGA ČLANICA ZAJEDNICE S</w:t>
            </w: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treninga i natjecanja sportaša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8651C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tske udruge članice 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8651C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tske udruge članice 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 sportske škole(program sportske obuke mladih – početnici)</w:t>
            </w:r>
          </w:p>
        </w:tc>
        <w:tc>
          <w:tcPr>
            <w:tcW w:w="4494" w:type="dxa"/>
            <w:vAlign w:val="center"/>
          </w:tcPr>
          <w:p w:rsidR="00946098" w:rsidRPr="00946098" w:rsidRDefault="00E4620F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Zajednice s</w:t>
            </w:r>
            <w:r w:rsidR="00946098"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SPORTSKO REKREACIJSKE AKTIVNOST GRAĐANA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</w:t>
            </w:r>
            <w:r w:rsidR="00946098"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rovedba sportsko-rekreacijskih aktivnosti građana</w:t>
            </w:r>
          </w:p>
        </w:tc>
        <w:tc>
          <w:tcPr>
            <w:tcW w:w="4494" w:type="dxa"/>
            <w:vAlign w:val="center"/>
          </w:tcPr>
          <w:p w:rsidR="00946098" w:rsidRPr="00946098" w:rsidRDefault="00E4620F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Udruge članice Zajednice s</w:t>
            </w:r>
            <w:r w:rsidR="00946098" w:rsidRPr="00946098">
              <w:rPr>
                <w:rFonts w:asciiTheme="minorHAnsi" w:hAnsiTheme="minorHAnsi" w:cstheme="minorHAnsi"/>
                <w:i/>
                <w:sz w:val="20"/>
                <w:szCs w:val="20"/>
              </w:rPr>
              <w:t>portskih udruga Grada Varaždina, registrirane za sportsko-rekreacijske aktivnosti građana</w:t>
            </w:r>
          </w:p>
        </w:tc>
        <w:tc>
          <w:tcPr>
            <w:tcW w:w="4494" w:type="dxa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D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  <w:p w:rsidR="00DD5282" w:rsidRP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SPORT OSOBA S INVALIDITETOM I  OŠTEĆENA SLUHA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244E8E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treninga i natjecanja</w:t>
            </w:r>
            <w:r w:rsidR="003609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sportaša s</w:t>
            </w: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invaliditetom i osoba oštećena sluha</w:t>
            </w:r>
          </w:p>
        </w:tc>
        <w:tc>
          <w:tcPr>
            <w:tcW w:w="4494" w:type="dxa"/>
            <w:vAlign w:val="center"/>
          </w:tcPr>
          <w:p w:rsidR="00946098" w:rsidRPr="00E2225E" w:rsidRDefault="00360990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Sportske udruge osoba s</w:t>
            </w:r>
            <w:r w:rsidR="00946098"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invaliditetom i oš</w:t>
            </w:r>
            <w:r w:rsidR="00E4620F">
              <w:rPr>
                <w:rFonts w:asciiTheme="minorHAnsi" w:hAnsiTheme="minorHAnsi" w:cstheme="minorHAnsi"/>
                <w:i/>
                <w:sz w:val="20"/>
                <w:szCs w:val="20"/>
              </w:rPr>
              <w:t>tećena sluha članice Zajednice s</w:t>
            </w:r>
            <w:r w:rsidR="00946098"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portskih udruga Grada Varaždina 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B432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6B4321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360990" w:rsidP="00946098">
            <w:pPr>
              <w:pStyle w:val="Odlomakpopisa"/>
              <w:numPr>
                <w:ilvl w:val="0"/>
                <w:numId w:val="10"/>
              </w:numPr>
              <w:suppressAutoHyphens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ODRŽAVANJE S</w:t>
            </w:r>
            <w:r w:rsidR="00946098"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CIRANJE CIJENE SATA KORIŠTENJA S</w:t>
            </w:r>
            <w:r w:rsidR="00946098"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PORTSKIH OBJEKATA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rogrami aktivnosti na sportskim objektima u  vlasništvu  Gra</w:t>
            </w:r>
            <w:r w:rsidR="00E4620F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da Varaždina kojima upravljaju sportske udruge članice Zajednice s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E4620F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ortskih udruga Grada Varaždina i Zajednica sportskih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 udruga Grada Varaždina </w:t>
            </w:r>
          </w:p>
          <w:p w:rsidR="00946098" w:rsidRPr="00946098" w:rsidRDefault="00946098" w:rsidP="00360990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tske udruge članice 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Grada Varaždina te Zajednica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DD5282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F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rogrami udruga koji svoje trenažne i natjecateljske aktivnosti provode na ostalim sportskim objektima</w:t>
            </w:r>
          </w:p>
          <w:p w:rsidR="00946098" w:rsidRPr="00946098" w:rsidRDefault="00946098" w:rsidP="00360990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DD5282" w:rsidP="00DD5282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                         </w:t>
            </w:r>
            <w:r w:rsidR="00946098"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F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DD5282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       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ORGANIZACIJA MEĐUNARODNIH, TRADICIONALNIH I PRIGODNIH PRIREDBI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O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rganizacija sportskih priredbi značajnih za promi</w:t>
            </w:r>
            <w:r w:rsidR="00E4620F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džbu Grada Varaždina na državnoj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ili međunarodnoj razini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 </w:t>
            </w: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te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tradicionalne sportske priredbe i natjecanja koja se</w:t>
            </w: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organiziraju</w:t>
            </w:r>
            <w:r w:rsidR="00E4620F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povodom Dana Grada Varaždina</w:t>
            </w:r>
          </w:p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8651C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tske udruge članice 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DD5282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G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suppressAutoHyphens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FUNKCIONIRANJE SUSTAVA SPORTA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4620F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Zajednice s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portskih udruga Grada Varaždina</w:t>
            </w:r>
          </w:p>
        </w:tc>
        <w:tc>
          <w:tcPr>
            <w:tcW w:w="4494" w:type="dxa"/>
            <w:vAlign w:val="center"/>
          </w:tcPr>
          <w:p w:rsidR="00946098" w:rsidRPr="00946098" w:rsidRDefault="00E4620F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Zajednica s</w:t>
            </w:r>
            <w:r w:rsidR="00946098"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360990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gradskih s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portskih saveza</w:t>
            </w:r>
          </w:p>
        </w:tc>
        <w:tc>
          <w:tcPr>
            <w:tcW w:w="4494" w:type="dxa"/>
            <w:vAlign w:val="center"/>
          </w:tcPr>
          <w:p w:rsidR="00946098" w:rsidRPr="00946098" w:rsidRDefault="00C17FA9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Gradski s</w:t>
            </w:r>
            <w:r w:rsidR="00946098"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 savezi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zdavačka i promidžbena djelatnost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tske udruge članice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straživačko razvojni programi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tske udruge članice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7865A4" w:rsidRPr="00244E8E" w:rsidTr="00360990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7865A4" w:rsidRPr="00946098" w:rsidRDefault="007865A4" w:rsidP="007865A4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PROGRAMI STUDENTSKIH SPORTSKIH UDRUGA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7865A4" w:rsidRPr="00E2225E" w:rsidRDefault="007865A4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7865A4" w:rsidRPr="00244E8E" w:rsidRDefault="007865A4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865A4" w:rsidRPr="00D740F7" w:rsidTr="00360990">
        <w:trPr>
          <w:trHeight w:val="454"/>
        </w:trPr>
        <w:tc>
          <w:tcPr>
            <w:tcW w:w="5230" w:type="dxa"/>
            <w:vAlign w:val="center"/>
          </w:tcPr>
          <w:p w:rsidR="007865A4" w:rsidRPr="00E2225E" w:rsidRDefault="007865A4" w:rsidP="007865A4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rganizacija i provedba studentskih sportskih</w:t>
            </w: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aktivnosti</w:t>
            </w:r>
          </w:p>
        </w:tc>
        <w:tc>
          <w:tcPr>
            <w:tcW w:w="4494" w:type="dxa"/>
            <w:vAlign w:val="center"/>
          </w:tcPr>
          <w:p w:rsidR="007865A4" w:rsidRPr="00E2225E" w:rsidRDefault="00476835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Studentske sportske udruge</w:t>
            </w:r>
            <w:r w:rsidR="007865A4"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Grada Varaždina</w:t>
            </w:r>
          </w:p>
        </w:tc>
        <w:tc>
          <w:tcPr>
            <w:tcW w:w="4494" w:type="dxa"/>
            <w:vAlign w:val="center"/>
          </w:tcPr>
          <w:p w:rsidR="007865A4" w:rsidRDefault="007865A4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I,</w:t>
            </w:r>
          </w:p>
          <w:p w:rsidR="007865A4" w:rsidRPr="00D740F7" w:rsidRDefault="007865A4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</w:tbl>
    <w:p w:rsidR="00946098" w:rsidRPr="00C17FA9" w:rsidRDefault="00946098">
      <w:pPr>
        <w:rPr>
          <w:rFonts w:asciiTheme="minorHAnsi" w:hAnsiTheme="minorHAnsi" w:cstheme="minorHAnsi"/>
          <w:sz w:val="20"/>
          <w:szCs w:val="20"/>
        </w:rPr>
      </w:pPr>
      <w:r w:rsidRPr="00C17FA9">
        <w:rPr>
          <w:rFonts w:asciiTheme="minorHAnsi" w:hAnsiTheme="minorHAnsi" w:cstheme="minorHAnsi"/>
          <w:b/>
          <w:sz w:val="20"/>
          <w:szCs w:val="20"/>
        </w:rPr>
        <w:t xml:space="preserve">Ukoliko se sportska udruga prijavljuje na više od jednog programa dovoljno je priložiti samo jednu kopiju obrasca „Opći podaci“, presliku osobne iskaznice kao i </w:t>
      </w:r>
      <w:r w:rsidRPr="00C17F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presliku </w:t>
      </w:r>
      <w:r w:rsidRPr="00C17FA9">
        <w:rPr>
          <w:rFonts w:asciiTheme="minorHAnsi" w:hAnsiTheme="minorHAnsi" w:cstheme="minorHAnsi"/>
          <w:b/>
          <w:bCs/>
          <w:color w:val="000000"/>
          <w:sz w:val="20"/>
          <w:szCs w:val="20"/>
        </w:rPr>
        <w:t>važećeg</w:t>
      </w:r>
      <w:r w:rsidRPr="00C17F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Rješenja o upisu u Registar udruga Republike Hrvatske, odnosno drugog mjerodavnog Registra, kao i presliku važećih upisa promjena </w:t>
      </w:r>
      <w:r w:rsidR="00C17FA9">
        <w:rPr>
          <w:rFonts w:asciiTheme="minorHAnsi" w:hAnsiTheme="minorHAnsi" w:cstheme="minorHAnsi"/>
          <w:b/>
          <w:color w:val="000000"/>
          <w:sz w:val="20"/>
          <w:szCs w:val="20"/>
        </w:rPr>
        <w:t>u Registar, ukoliko iste postoje.</w:t>
      </w:r>
    </w:p>
    <w:sectPr w:rsidR="00946098" w:rsidRPr="00C17FA9" w:rsidSect="00B62732">
      <w:footerReference w:type="default" r:id="rId11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F4" w:rsidRDefault="00726CF4" w:rsidP="00690511">
      <w:r>
        <w:separator/>
      </w:r>
    </w:p>
  </w:endnote>
  <w:endnote w:type="continuationSeparator" w:id="0">
    <w:p w:rsidR="00726CF4" w:rsidRDefault="00726CF4" w:rsidP="0069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90" w:rsidRPr="00690511" w:rsidRDefault="00360990" w:rsidP="00690511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690511">
      <w:rPr>
        <w:rFonts w:asciiTheme="minorHAnsi" w:hAnsiTheme="minorHAnsi" w:cstheme="minorHAnsi"/>
        <w:sz w:val="16"/>
        <w:szCs w:val="16"/>
      </w:rPr>
      <w:t>Zajednica športskih udruga Grada Varaždina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F4" w:rsidRDefault="00726CF4" w:rsidP="00690511">
      <w:r>
        <w:separator/>
      </w:r>
    </w:p>
  </w:footnote>
  <w:footnote w:type="continuationSeparator" w:id="0">
    <w:p w:rsidR="00726CF4" w:rsidRDefault="00726CF4" w:rsidP="0069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864C8"/>
    <w:multiLevelType w:val="hybridMultilevel"/>
    <w:tmpl w:val="1C80DA2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96"/>
    <w:multiLevelType w:val="multilevel"/>
    <w:tmpl w:val="6C764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8"/>
    <w:rsid w:val="000359E3"/>
    <w:rsid w:val="00043933"/>
    <w:rsid w:val="001E600A"/>
    <w:rsid w:val="00234F28"/>
    <w:rsid w:val="0024535D"/>
    <w:rsid w:val="00360990"/>
    <w:rsid w:val="003A3C09"/>
    <w:rsid w:val="00440AF0"/>
    <w:rsid w:val="00476835"/>
    <w:rsid w:val="00690511"/>
    <w:rsid w:val="00696094"/>
    <w:rsid w:val="00726CF4"/>
    <w:rsid w:val="00742B96"/>
    <w:rsid w:val="00771302"/>
    <w:rsid w:val="007865A4"/>
    <w:rsid w:val="007A1F5C"/>
    <w:rsid w:val="00842519"/>
    <w:rsid w:val="00852DAA"/>
    <w:rsid w:val="008651C9"/>
    <w:rsid w:val="00876813"/>
    <w:rsid w:val="008A423E"/>
    <w:rsid w:val="008F1EA6"/>
    <w:rsid w:val="00901B58"/>
    <w:rsid w:val="00946098"/>
    <w:rsid w:val="009E4B1A"/>
    <w:rsid w:val="00B62732"/>
    <w:rsid w:val="00C17FA9"/>
    <w:rsid w:val="00DD5282"/>
    <w:rsid w:val="00E2225E"/>
    <w:rsid w:val="00E31BFD"/>
    <w:rsid w:val="00E4620F"/>
    <w:rsid w:val="00EA5EA8"/>
    <w:rsid w:val="00EC1768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46098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60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5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51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46098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60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5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5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arazdin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EDFA-650F-4F19-9F7B-ABE7183A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2013-08-27T08:32:00Z</cp:lastPrinted>
  <dcterms:created xsi:type="dcterms:W3CDTF">2018-08-23T11:17:00Z</dcterms:created>
  <dcterms:modified xsi:type="dcterms:W3CDTF">2018-08-23T11:17:00Z</dcterms:modified>
</cp:coreProperties>
</file>