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4C" w:rsidRPr="00C85A4C" w:rsidRDefault="00C85A4C" w:rsidP="00C85A4C">
      <w:pPr>
        <w:rPr>
          <w:rFonts w:asciiTheme="minorHAnsi" w:hAnsiTheme="minorHAnsi" w:cstheme="minorHAnsi"/>
          <w:b/>
          <w:sz w:val="20"/>
        </w:rPr>
      </w:pPr>
      <w:r w:rsidRPr="00C85A4C">
        <w:rPr>
          <w:rFonts w:asciiTheme="minorHAnsi" w:hAnsiTheme="minorHAnsi" w:cstheme="minorHAnsi"/>
          <w:sz w:val="20"/>
        </w:rPr>
        <w:t xml:space="preserve">Izvadak iz </w:t>
      </w:r>
      <w:r w:rsidRPr="00C85A4C">
        <w:rPr>
          <w:rFonts w:asciiTheme="minorHAnsi" w:hAnsiTheme="minorHAnsi" w:cstheme="minorHAnsi"/>
          <w:b/>
          <w:sz w:val="20"/>
        </w:rPr>
        <w:t>Pravilnika o priznanjima</w:t>
      </w:r>
      <w:r w:rsidRPr="00C85A4C">
        <w:rPr>
          <w:rFonts w:asciiTheme="minorHAnsi" w:hAnsiTheme="minorHAnsi" w:cstheme="minorHAnsi"/>
          <w:sz w:val="20"/>
        </w:rPr>
        <w:t xml:space="preserve"> Zajednice sportskih udruga Grada Varaždina</w:t>
      </w:r>
    </w:p>
    <w:p w:rsidR="00C85A4C" w:rsidRPr="00C85A4C" w:rsidRDefault="00C85A4C" w:rsidP="00C85A4C">
      <w:pPr>
        <w:rPr>
          <w:rFonts w:asciiTheme="minorHAnsi" w:hAnsiTheme="minorHAnsi" w:cstheme="minorHAnsi"/>
          <w:b/>
          <w:sz w:val="20"/>
        </w:rPr>
      </w:pPr>
    </w:p>
    <w:p w:rsidR="00C85A4C" w:rsidRPr="00C85A4C" w:rsidRDefault="00C85A4C" w:rsidP="00C85A4C">
      <w:pPr>
        <w:jc w:val="center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Članak 5.</w:t>
      </w:r>
    </w:p>
    <w:p w:rsidR="00C85A4C" w:rsidRPr="00C85A4C" w:rsidRDefault="00C85A4C" w:rsidP="00C85A4C">
      <w:pPr>
        <w:jc w:val="center"/>
        <w:rPr>
          <w:rFonts w:asciiTheme="minorHAnsi" w:hAnsiTheme="minorHAnsi" w:cstheme="minorHAnsi"/>
          <w:sz w:val="20"/>
        </w:rPr>
      </w:pP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„</w:t>
      </w:r>
      <w:r w:rsidRPr="00C85A4C">
        <w:rPr>
          <w:rFonts w:asciiTheme="minorHAnsi" w:hAnsiTheme="minorHAnsi" w:cstheme="minorHAnsi"/>
          <w:i/>
          <w:sz w:val="20"/>
        </w:rPr>
        <w:t>GODIŠNJA NAGRADA</w:t>
      </w:r>
      <w:r w:rsidRPr="00C85A4C">
        <w:rPr>
          <w:rFonts w:asciiTheme="minorHAnsi" w:hAnsiTheme="minorHAnsi" w:cstheme="minorHAnsi"/>
          <w:sz w:val="20"/>
        </w:rPr>
        <w:t>“ - Zajednice sportskih udruga Grada Varaždina dodjeljuje se za jednogodišnji uspješan rad u tri kategorije: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sportski djelatnik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trener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nastavnik ili profesor TZK</w:t>
      </w: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Ova nagrada dodjeljuje se u svakoj od kategorija i to za: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izuzetne rezultate u radu postignute u protekloj godini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uspješnoj popularizaciji varaždinskog sporta i sportaša na najvećim sportskim priredbama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postizanje izuzetnih rezultata u organizaciji rada kluba ili velikih sportskih priredbi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postizanje izuzetnih rezultata u trenažnom procesu i odgoju novih reprezentativaca i vrhunskih sportaša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 w:val="20"/>
        </w:rPr>
      </w:pPr>
      <w:r w:rsidRPr="00C85A4C">
        <w:rPr>
          <w:rFonts w:asciiTheme="minorHAnsi" w:hAnsiTheme="minorHAnsi" w:cstheme="minorHAnsi"/>
          <w:sz w:val="20"/>
        </w:rPr>
        <w:t>postizanje izuzetnih rezultata na planu unapređenja i razvoja školskog sporta</w:t>
      </w:r>
    </w:p>
    <w:p w:rsidR="00C85A4C" w:rsidRPr="00C85A4C" w:rsidRDefault="00C85A4C" w:rsidP="00C85A4C">
      <w:pPr>
        <w:numPr>
          <w:ilvl w:val="0"/>
          <w:numId w:val="7"/>
        </w:numPr>
        <w:spacing w:after="200" w:line="276" w:lineRule="auto"/>
        <w:jc w:val="both"/>
        <w:rPr>
          <w:rFonts w:asciiTheme="minorHAnsi" w:hAnsiTheme="minorHAnsi" w:cstheme="minorHAnsi"/>
          <w:szCs w:val="24"/>
        </w:rPr>
      </w:pPr>
      <w:r w:rsidRPr="00C85A4C">
        <w:rPr>
          <w:rFonts w:asciiTheme="minorHAnsi" w:hAnsiTheme="minorHAnsi" w:cstheme="minorHAnsi"/>
          <w:sz w:val="20"/>
        </w:rPr>
        <w:t>godišnje se dodjeljuje najviše po 1 (jedna) nagrada u svakoj kategoriji.</w:t>
      </w: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Cs w:val="24"/>
        </w:rPr>
      </w:pPr>
    </w:p>
    <w:p w:rsidR="00C85A4C" w:rsidRPr="00C85A4C" w:rsidRDefault="00C85A4C" w:rsidP="00C85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A4C">
        <w:rPr>
          <w:rFonts w:asciiTheme="minorHAnsi" w:hAnsiTheme="minorHAnsi" w:cstheme="minorHAnsi"/>
          <w:b/>
          <w:sz w:val="22"/>
          <w:szCs w:val="22"/>
        </w:rPr>
        <w:t xml:space="preserve">SPORTAŠ GODINE 2017. - PRIJEDLOG KANDIDATA ZA </w:t>
      </w: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</w:p>
    <w:p w:rsidR="00C85A4C" w:rsidRPr="00C85A4C" w:rsidRDefault="00C85A4C" w:rsidP="00C85A4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A4C">
        <w:rPr>
          <w:rFonts w:asciiTheme="minorHAnsi" w:hAnsiTheme="minorHAnsi" w:cstheme="minorHAnsi"/>
          <w:b/>
          <w:sz w:val="22"/>
          <w:szCs w:val="22"/>
        </w:rPr>
        <w:t>„GODIŠNJU NAGRADU – TRENER“</w:t>
      </w: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>Predlagatelj ___________________________________________</w:t>
      </w: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>Predlaže _____________________________________________</w:t>
      </w: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>Datum i godina rođenja ________________________</w:t>
      </w: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>Adresa stanovanja __________________________________________</w:t>
      </w: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 xml:space="preserve">Telefon _______________________ </w:t>
      </w: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 xml:space="preserve">Aktivan/na u sportu od ___________________________ </w:t>
      </w:r>
    </w:p>
    <w:p w:rsidR="00C85A4C" w:rsidRPr="00C85A4C" w:rsidRDefault="00C85A4C" w:rsidP="00C85A4C">
      <w:pPr>
        <w:rPr>
          <w:rFonts w:asciiTheme="minorHAnsi" w:hAnsiTheme="minorHAnsi" w:cstheme="minorHAnsi"/>
          <w:sz w:val="22"/>
          <w:szCs w:val="22"/>
        </w:rPr>
      </w:pPr>
    </w:p>
    <w:p w:rsidR="00C85A4C" w:rsidRPr="00C85A4C" w:rsidRDefault="00C85A4C" w:rsidP="00C85A4C">
      <w:pPr>
        <w:rPr>
          <w:rFonts w:asciiTheme="minorHAnsi" w:hAnsiTheme="minorHAnsi" w:cstheme="minorHAnsi"/>
          <w:b/>
          <w:sz w:val="22"/>
          <w:szCs w:val="22"/>
        </w:rPr>
      </w:pPr>
      <w:r w:rsidRPr="00C85A4C">
        <w:rPr>
          <w:rFonts w:asciiTheme="minorHAnsi" w:hAnsiTheme="minorHAnsi" w:cstheme="minorHAnsi"/>
          <w:b/>
          <w:sz w:val="22"/>
          <w:szCs w:val="22"/>
        </w:rPr>
        <w:t>Sportske aktivnosti u 2017. godini</w:t>
      </w:r>
    </w:p>
    <w:p w:rsidR="00C85A4C" w:rsidRPr="00C85A4C" w:rsidRDefault="00C85A4C" w:rsidP="00C85A4C">
      <w:pPr>
        <w:jc w:val="both"/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85A4C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C85A4C" w:rsidRPr="00C85A4C" w:rsidRDefault="00C85A4C" w:rsidP="00C85A4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85A4C" w:rsidRPr="00C85A4C" w:rsidRDefault="00C85A4C" w:rsidP="00C85A4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>Odgovorna osoba:</w:t>
      </w:r>
    </w:p>
    <w:p w:rsidR="00C85A4C" w:rsidRPr="00C85A4C" w:rsidRDefault="00C85A4C" w:rsidP="00C85A4C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 xml:space="preserve">  ________________________ </w:t>
      </w:r>
    </w:p>
    <w:p w:rsidR="00C85A4C" w:rsidRPr="00C85A4C" w:rsidRDefault="00C85A4C" w:rsidP="00C85A4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5A4C">
        <w:rPr>
          <w:rFonts w:asciiTheme="minorHAnsi" w:hAnsiTheme="minorHAnsi" w:cstheme="minorHAnsi"/>
          <w:sz w:val="22"/>
          <w:szCs w:val="22"/>
        </w:rPr>
        <w:t xml:space="preserve">        (Potpis)</w:t>
      </w:r>
    </w:p>
    <w:p w:rsidR="00B354F9" w:rsidRPr="00B354F9" w:rsidRDefault="00B354F9" w:rsidP="00B354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FC4616" w:rsidRPr="00B354F9" w:rsidRDefault="00FC4616" w:rsidP="00B354F9"/>
    <w:sectPr w:rsidR="00FC4616" w:rsidRPr="00B354F9" w:rsidSect="00DD1E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48" w:rsidRDefault="00F71F48" w:rsidP="002E6435">
      <w:r>
        <w:separator/>
      </w:r>
    </w:p>
  </w:endnote>
  <w:endnote w:type="continuationSeparator" w:id="0">
    <w:p w:rsidR="00F71F48" w:rsidRDefault="00F71F48" w:rsidP="002E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C" w:rsidRDefault="00BB31AC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7BCC9A" wp14:editId="07651E18">
          <wp:simplePos x="0" y="0"/>
          <wp:positionH relativeFrom="margin">
            <wp:posOffset>-562858</wp:posOffset>
          </wp:positionH>
          <wp:positionV relativeFrom="paragraph">
            <wp:posOffset>-186055</wp:posOffset>
          </wp:positionV>
          <wp:extent cx="6982460" cy="59593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460" cy="5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Pr="00F213D5" w:rsidRDefault="002E6435" w:rsidP="00F213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48" w:rsidRDefault="00F71F48" w:rsidP="002E6435">
      <w:r>
        <w:separator/>
      </w:r>
    </w:p>
  </w:footnote>
  <w:footnote w:type="continuationSeparator" w:id="0">
    <w:p w:rsidR="00F71F48" w:rsidRDefault="00F71F48" w:rsidP="002E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03" w:rsidRDefault="00691F03" w:rsidP="00691F03">
    <w:pPr>
      <w:pStyle w:val="Zaglavlje"/>
      <w:spacing w:before="100" w:beforeAutospacing="1"/>
      <w:ind w:left="-1020"/>
    </w:pPr>
    <w:r>
      <w:rPr>
        <w:noProof/>
      </w:rPr>
      <w:drawing>
        <wp:inline distT="0" distB="0" distL="0" distR="0" wp14:anchorId="6C300CBB" wp14:editId="0A654E5C">
          <wp:extent cx="7048500" cy="12586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2017 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874" cy="126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889"/>
    <w:multiLevelType w:val="hybridMultilevel"/>
    <w:tmpl w:val="19BA754C"/>
    <w:lvl w:ilvl="0" w:tplc="B0F422B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671C9E"/>
    <w:multiLevelType w:val="hybridMultilevel"/>
    <w:tmpl w:val="9AF4E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C6DF2"/>
    <w:multiLevelType w:val="hybridMultilevel"/>
    <w:tmpl w:val="CD76CE48"/>
    <w:lvl w:ilvl="0" w:tplc="146820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C6D54"/>
    <w:multiLevelType w:val="hybridMultilevel"/>
    <w:tmpl w:val="6A4A157A"/>
    <w:lvl w:ilvl="0" w:tplc="40A8E150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32CF7A06"/>
    <w:multiLevelType w:val="hybridMultilevel"/>
    <w:tmpl w:val="2FD2D80A"/>
    <w:lvl w:ilvl="0" w:tplc="A0B49D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2769E"/>
    <w:multiLevelType w:val="hybridMultilevel"/>
    <w:tmpl w:val="FA123C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7E45DC"/>
    <w:multiLevelType w:val="singleLevel"/>
    <w:tmpl w:val="91EC9E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7308D"/>
    <w:rsid w:val="000D2DBB"/>
    <w:rsid w:val="000F1E0B"/>
    <w:rsid w:val="000F67D6"/>
    <w:rsid w:val="00116FC5"/>
    <w:rsid w:val="00163B3E"/>
    <w:rsid w:val="00176959"/>
    <w:rsid w:val="002005DB"/>
    <w:rsid w:val="002627CE"/>
    <w:rsid w:val="0027591A"/>
    <w:rsid w:val="002B29D9"/>
    <w:rsid w:val="002B75F5"/>
    <w:rsid w:val="002C0136"/>
    <w:rsid w:val="002E6435"/>
    <w:rsid w:val="002F74D2"/>
    <w:rsid w:val="00303831"/>
    <w:rsid w:val="00357311"/>
    <w:rsid w:val="00387745"/>
    <w:rsid w:val="00416BE7"/>
    <w:rsid w:val="00424462"/>
    <w:rsid w:val="004A06BA"/>
    <w:rsid w:val="00583B71"/>
    <w:rsid w:val="005C3D3B"/>
    <w:rsid w:val="005F5BA4"/>
    <w:rsid w:val="0063512A"/>
    <w:rsid w:val="00636855"/>
    <w:rsid w:val="00691F03"/>
    <w:rsid w:val="00703E49"/>
    <w:rsid w:val="0076648E"/>
    <w:rsid w:val="00777092"/>
    <w:rsid w:val="00790CE5"/>
    <w:rsid w:val="00850D1D"/>
    <w:rsid w:val="00856A54"/>
    <w:rsid w:val="008975E1"/>
    <w:rsid w:val="009A245E"/>
    <w:rsid w:val="009E071D"/>
    <w:rsid w:val="00A45871"/>
    <w:rsid w:val="00AA1D48"/>
    <w:rsid w:val="00AC20EB"/>
    <w:rsid w:val="00B2271D"/>
    <w:rsid w:val="00B354F9"/>
    <w:rsid w:val="00B50D02"/>
    <w:rsid w:val="00B654F8"/>
    <w:rsid w:val="00BA710D"/>
    <w:rsid w:val="00BB31AC"/>
    <w:rsid w:val="00C00AE0"/>
    <w:rsid w:val="00C6303E"/>
    <w:rsid w:val="00C85A4C"/>
    <w:rsid w:val="00CD4537"/>
    <w:rsid w:val="00D068D8"/>
    <w:rsid w:val="00D1085E"/>
    <w:rsid w:val="00D12DAF"/>
    <w:rsid w:val="00D304D1"/>
    <w:rsid w:val="00D47F2B"/>
    <w:rsid w:val="00DA5872"/>
    <w:rsid w:val="00DD1E73"/>
    <w:rsid w:val="00E467F1"/>
    <w:rsid w:val="00E71D76"/>
    <w:rsid w:val="00F0293A"/>
    <w:rsid w:val="00F057D2"/>
    <w:rsid w:val="00F213D5"/>
    <w:rsid w:val="00F50EE6"/>
    <w:rsid w:val="00F71F48"/>
    <w:rsid w:val="00F77723"/>
    <w:rsid w:val="00FC3CD2"/>
    <w:rsid w:val="00F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3B7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3B7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CDBE-90D0-4DFC-A30C-B4080DA6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2017-11-30T12:20:00Z</cp:lastPrinted>
  <dcterms:created xsi:type="dcterms:W3CDTF">2017-12-01T07:18:00Z</dcterms:created>
  <dcterms:modified xsi:type="dcterms:W3CDTF">2017-12-01T07:45:00Z</dcterms:modified>
</cp:coreProperties>
</file>