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F9" w:rsidRPr="009B744C" w:rsidRDefault="00CB63F9" w:rsidP="00CB63F9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 xml:space="preserve">Izvadak iz </w:t>
      </w:r>
      <w:r w:rsidRPr="009B744C">
        <w:rPr>
          <w:rFonts w:eastAsia="Times New Roman" w:cstheme="minorHAnsi"/>
          <w:b/>
          <w:sz w:val="20"/>
          <w:szCs w:val="20"/>
          <w:lang w:eastAsia="hr-HR"/>
        </w:rPr>
        <w:t>Pravilnika o priznanjima</w:t>
      </w:r>
      <w:r w:rsidRPr="009B744C">
        <w:rPr>
          <w:rFonts w:eastAsia="Times New Roman" w:cstheme="minorHAnsi"/>
          <w:sz w:val="20"/>
          <w:szCs w:val="20"/>
          <w:lang w:eastAsia="hr-HR"/>
        </w:rPr>
        <w:t xml:space="preserve"> Zajednice sportskih udruga Grada Varaždina</w:t>
      </w:r>
    </w:p>
    <w:p w:rsidR="00CB63F9" w:rsidRPr="009B744C" w:rsidRDefault="00CB63F9" w:rsidP="00CB63F9">
      <w:pPr>
        <w:spacing w:after="0" w:line="240" w:lineRule="auto"/>
        <w:rPr>
          <w:rFonts w:eastAsia="Times New Roman" w:cstheme="minorHAnsi"/>
          <w:b/>
          <w:sz w:val="20"/>
          <w:szCs w:val="20"/>
          <w:lang w:eastAsia="hr-HR"/>
        </w:rPr>
      </w:pPr>
    </w:p>
    <w:p w:rsidR="00CB63F9" w:rsidRPr="009B744C" w:rsidRDefault="00CB63F9" w:rsidP="00CB63F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>Članak 4.</w:t>
      </w:r>
    </w:p>
    <w:p w:rsidR="00CB63F9" w:rsidRPr="009B744C" w:rsidRDefault="00CB63F9" w:rsidP="00CB63F9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hr-HR"/>
        </w:rPr>
      </w:pPr>
    </w:p>
    <w:p w:rsidR="00CB63F9" w:rsidRPr="009B744C" w:rsidRDefault="00CB63F9" w:rsidP="00CB63F9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9B744C">
        <w:rPr>
          <w:rFonts w:eastAsia="Times New Roman" w:cstheme="minorHAnsi"/>
          <w:sz w:val="20"/>
          <w:szCs w:val="20"/>
        </w:rPr>
        <w:t>„</w:t>
      </w:r>
      <w:r w:rsidRPr="009B744C">
        <w:rPr>
          <w:rFonts w:eastAsia="Times New Roman" w:cstheme="minorHAnsi"/>
          <w:i/>
          <w:sz w:val="20"/>
          <w:szCs w:val="20"/>
        </w:rPr>
        <w:t>ZLATNA PLAKETA</w:t>
      </w:r>
      <w:r w:rsidRPr="009B744C">
        <w:rPr>
          <w:rFonts w:eastAsia="Times New Roman" w:cstheme="minorHAnsi"/>
          <w:sz w:val="20"/>
          <w:szCs w:val="20"/>
        </w:rPr>
        <w:t>“ - Zajednice sportskih udruga grada Varaždina dodjeljuje se sportskim, radnim i drugim udrugama te pojedincima, sportašima i sportskim djelatnicima za: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>dugogodišnji aktivni rad u organizaciji sporta, tjelesne i zdravstvene kulture (više od 25 godina)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>doprinos u unapređenju i promidžbi sporta Varaždina u cjelini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>doprinos u odgoju mladih generacija, aktivnih sudionika u tjelesnoj i zdravstvenoj kulturi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>osobit doprinos za razvoj, proširenje i napredak pojedinih područja sportskog djelovanja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>doprinos u unapređenju kvalitetnog sporta i vrhunskog sportskog stvaralaštva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>inicijative i inovacije koje doprinose razvoju sporta, tjelesne i zdravstvene kulture kao i publicističko stvaralaštvo, izdavačka djelatnost u sportu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>propagiranje varaždinskog sporta na području cijele Hrvatske kao i van njenih granica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 xml:space="preserve">godišnje se dodjeljuje najviše do 5 (pet) „Zlatnih </w:t>
      </w:r>
      <w:proofErr w:type="spellStart"/>
      <w:r w:rsidRPr="009B744C">
        <w:rPr>
          <w:rFonts w:eastAsia="Times New Roman" w:cstheme="minorHAnsi"/>
          <w:sz w:val="20"/>
          <w:szCs w:val="20"/>
          <w:lang w:eastAsia="hr-HR"/>
        </w:rPr>
        <w:t>plaketa</w:t>
      </w:r>
      <w:proofErr w:type="spellEnd"/>
      <w:r w:rsidRPr="009B744C">
        <w:rPr>
          <w:rFonts w:eastAsia="Times New Roman" w:cstheme="minorHAnsi"/>
          <w:sz w:val="20"/>
          <w:szCs w:val="20"/>
          <w:lang w:eastAsia="hr-HR"/>
        </w:rPr>
        <w:t>“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 xml:space="preserve">nagrada se može u izuzetnim prilikama </w:t>
      </w:r>
      <w:proofErr w:type="spellStart"/>
      <w:r w:rsidRPr="009B744C">
        <w:rPr>
          <w:rFonts w:eastAsia="Times New Roman" w:cstheme="minorHAnsi"/>
          <w:sz w:val="20"/>
          <w:szCs w:val="20"/>
          <w:lang w:eastAsia="hr-HR"/>
        </w:rPr>
        <w:t>dodjeliti</w:t>
      </w:r>
      <w:proofErr w:type="spellEnd"/>
      <w:r w:rsidRPr="009B744C">
        <w:rPr>
          <w:rFonts w:eastAsia="Times New Roman" w:cstheme="minorHAnsi"/>
          <w:sz w:val="20"/>
          <w:szCs w:val="20"/>
          <w:lang w:eastAsia="hr-HR"/>
        </w:rPr>
        <w:t xml:space="preserve"> izvanredno i posmrtno</w:t>
      </w:r>
    </w:p>
    <w:p w:rsidR="00CB63F9" w:rsidRPr="009B744C" w:rsidRDefault="00CB63F9" w:rsidP="00CB63F9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hr-HR"/>
        </w:rPr>
      </w:pPr>
      <w:r w:rsidRPr="009B744C">
        <w:rPr>
          <w:rFonts w:eastAsia="Times New Roman" w:cstheme="minorHAnsi"/>
          <w:sz w:val="20"/>
          <w:szCs w:val="20"/>
          <w:lang w:eastAsia="hr-HR"/>
        </w:rPr>
        <w:t xml:space="preserve">dosadašnji dobitnici „Zlatne </w:t>
      </w:r>
      <w:proofErr w:type="spellStart"/>
      <w:r w:rsidRPr="009B744C">
        <w:rPr>
          <w:rFonts w:eastAsia="Times New Roman" w:cstheme="minorHAnsi"/>
          <w:sz w:val="20"/>
          <w:szCs w:val="20"/>
          <w:lang w:eastAsia="hr-HR"/>
        </w:rPr>
        <w:t>plakete</w:t>
      </w:r>
      <w:proofErr w:type="spellEnd"/>
      <w:r w:rsidRPr="009B744C">
        <w:rPr>
          <w:rFonts w:eastAsia="Times New Roman" w:cstheme="minorHAnsi"/>
          <w:sz w:val="20"/>
          <w:szCs w:val="20"/>
          <w:lang w:eastAsia="hr-HR"/>
        </w:rPr>
        <w:t>“ ne mogu je dobiti ponovno</w:t>
      </w:r>
    </w:p>
    <w:p w:rsidR="00CB63F9" w:rsidRDefault="00CB63F9" w:rsidP="00CB63F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B63F9" w:rsidRPr="00CB63F9" w:rsidRDefault="00CB63F9" w:rsidP="00CB63F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B63F9" w:rsidRPr="009B744C" w:rsidRDefault="00CB63F9" w:rsidP="009B744C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CB63F9">
        <w:rPr>
          <w:rFonts w:eastAsia="Times New Roman" w:cstheme="minorHAnsi"/>
          <w:b/>
          <w:lang w:eastAsia="hr-HR"/>
        </w:rPr>
        <w:t>SPORTAŠ GODINE 201</w:t>
      </w:r>
      <w:r>
        <w:rPr>
          <w:rFonts w:eastAsia="Times New Roman" w:cstheme="minorHAnsi"/>
          <w:b/>
          <w:lang w:eastAsia="hr-HR"/>
        </w:rPr>
        <w:t>6</w:t>
      </w:r>
      <w:r w:rsidRPr="00CB63F9">
        <w:rPr>
          <w:rFonts w:eastAsia="Times New Roman" w:cstheme="minorHAnsi"/>
          <w:b/>
          <w:lang w:eastAsia="hr-HR"/>
        </w:rPr>
        <w:t>. - PRIJEDLOG KANDIDATA ZA NAGRADU</w:t>
      </w:r>
    </w:p>
    <w:p w:rsidR="00CB63F9" w:rsidRPr="00CB63F9" w:rsidRDefault="00CB63F9" w:rsidP="00CB63F9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CB63F9">
        <w:rPr>
          <w:rFonts w:eastAsia="Times New Roman" w:cstheme="minorHAnsi"/>
          <w:b/>
          <w:sz w:val="24"/>
          <w:szCs w:val="24"/>
          <w:lang w:eastAsia="hr-HR"/>
        </w:rPr>
        <w:t>„ZLATNA PLAKETA“</w:t>
      </w:r>
    </w:p>
    <w:p w:rsidR="00CB63F9" w:rsidRPr="00CB63F9" w:rsidRDefault="00CB63F9" w:rsidP="00CB63F9">
      <w:pPr>
        <w:spacing w:after="0" w:line="240" w:lineRule="auto"/>
        <w:rPr>
          <w:rFonts w:eastAsia="Times New Roman" w:cstheme="minorHAnsi"/>
          <w:lang w:eastAsia="hr-HR"/>
        </w:rPr>
      </w:pPr>
      <w:r w:rsidRPr="00CB63F9">
        <w:rPr>
          <w:rFonts w:eastAsia="Times New Roman" w:cstheme="minorHAnsi"/>
          <w:lang w:eastAsia="hr-HR"/>
        </w:rPr>
        <w:t xml:space="preserve"> </w:t>
      </w:r>
    </w:p>
    <w:p w:rsidR="00CB63F9" w:rsidRPr="00CB63F9" w:rsidRDefault="00CB63F9" w:rsidP="00CB63F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B63F9">
        <w:rPr>
          <w:rFonts w:eastAsia="Times New Roman" w:cstheme="minorHAnsi"/>
          <w:lang w:eastAsia="hr-HR"/>
        </w:rPr>
        <w:t xml:space="preserve">Predlagatelj ________________________________________________ </w:t>
      </w:r>
    </w:p>
    <w:p w:rsidR="00CB63F9" w:rsidRPr="00CB63F9" w:rsidRDefault="00CB63F9" w:rsidP="00CB63F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B63F9" w:rsidRPr="00CB63F9" w:rsidRDefault="00CB63F9" w:rsidP="00CB63F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Predlaže </w:t>
      </w:r>
      <w:r w:rsidRPr="00CB63F9">
        <w:rPr>
          <w:rFonts w:eastAsia="Times New Roman" w:cstheme="minorHAnsi"/>
          <w:lang w:eastAsia="hr-HR"/>
        </w:rPr>
        <w:t>(ime i prezime) _______________</w:t>
      </w:r>
      <w:r w:rsidR="009B744C">
        <w:rPr>
          <w:rFonts w:eastAsia="Times New Roman" w:cstheme="minorHAnsi"/>
          <w:lang w:eastAsia="hr-HR"/>
        </w:rPr>
        <w:t>_____________________________</w:t>
      </w:r>
      <w:r w:rsidRPr="00CB63F9">
        <w:rPr>
          <w:rFonts w:eastAsia="Times New Roman" w:cstheme="minorHAnsi"/>
          <w:lang w:eastAsia="hr-HR"/>
        </w:rPr>
        <w:t xml:space="preserve"> </w:t>
      </w:r>
    </w:p>
    <w:p w:rsidR="00CB63F9" w:rsidRPr="00CB63F9" w:rsidRDefault="00CB63F9" w:rsidP="00CB63F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CB63F9" w:rsidRPr="00CB63F9" w:rsidRDefault="00CB63F9" w:rsidP="00CB63F9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B63F9">
        <w:rPr>
          <w:rFonts w:eastAsia="Times New Roman" w:cstheme="minorHAnsi"/>
          <w:lang w:eastAsia="hr-HR"/>
        </w:rPr>
        <w:t>Datum i godina rođenja __________________________</w:t>
      </w:r>
    </w:p>
    <w:p w:rsidR="00CB63F9" w:rsidRPr="00CB63F9" w:rsidRDefault="00CB63F9" w:rsidP="00CB63F9">
      <w:pPr>
        <w:spacing w:after="0" w:line="240" w:lineRule="auto"/>
        <w:rPr>
          <w:rFonts w:eastAsia="Times New Roman" w:cstheme="minorHAnsi"/>
          <w:lang w:eastAsia="hr-HR"/>
        </w:rPr>
      </w:pPr>
    </w:p>
    <w:p w:rsidR="00CB63F9" w:rsidRPr="00CB63F9" w:rsidRDefault="00CB63F9" w:rsidP="00CB63F9">
      <w:pPr>
        <w:spacing w:after="0" w:line="240" w:lineRule="auto"/>
        <w:rPr>
          <w:rFonts w:eastAsia="Times New Roman" w:cstheme="minorHAnsi"/>
          <w:lang w:eastAsia="hr-HR"/>
        </w:rPr>
      </w:pPr>
      <w:r w:rsidRPr="00CB63F9">
        <w:rPr>
          <w:rFonts w:eastAsia="Times New Roman" w:cstheme="minorHAnsi"/>
          <w:lang w:eastAsia="hr-HR"/>
        </w:rPr>
        <w:t>Adresa stanovanja _____________________________________________</w:t>
      </w:r>
    </w:p>
    <w:p w:rsidR="00CB63F9" w:rsidRPr="00CB63F9" w:rsidRDefault="00CB63F9" w:rsidP="00CB63F9">
      <w:pPr>
        <w:spacing w:after="0" w:line="240" w:lineRule="auto"/>
        <w:rPr>
          <w:rFonts w:eastAsia="Times New Roman" w:cstheme="minorHAnsi"/>
          <w:lang w:eastAsia="hr-HR"/>
        </w:rPr>
      </w:pPr>
    </w:p>
    <w:p w:rsidR="00CB63F9" w:rsidRPr="00CB63F9" w:rsidRDefault="00CB63F9" w:rsidP="00CB63F9">
      <w:pPr>
        <w:spacing w:after="0" w:line="240" w:lineRule="auto"/>
        <w:rPr>
          <w:rFonts w:eastAsia="Times New Roman" w:cstheme="minorHAnsi"/>
          <w:lang w:eastAsia="hr-HR"/>
        </w:rPr>
      </w:pPr>
      <w:r w:rsidRPr="00CB63F9">
        <w:rPr>
          <w:rFonts w:eastAsia="Times New Roman" w:cstheme="minorHAnsi"/>
          <w:lang w:eastAsia="hr-HR"/>
        </w:rPr>
        <w:t xml:space="preserve">Telefon ____________________ </w:t>
      </w:r>
    </w:p>
    <w:p w:rsidR="00CB63F9" w:rsidRPr="00CB63F9" w:rsidRDefault="00CB63F9" w:rsidP="00CB63F9">
      <w:pPr>
        <w:spacing w:after="0" w:line="240" w:lineRule="auto"/>
        <w:rPr>
          <w:rFonts w:eastAsia="Times New Roman" w:cstheme="minorHAnsi"/>
          <w:lang w:eastAsia="hr-HR"/>
        </w:rPr>
      </w:pPr>
    </w:p>
    <w:p w:rsidR="00CB63F9" w:rsidRDefault="00CB63F9" w:rsidP="00CB63F9">
      <w:pPr>
        <w:spacing w:after="0" w:line="240" w:lineRule="auto"/>
        <w:rPr>
          <w:rFonts w:eastAsia="Times New Roman" w:cstheme="minorHAnsi"/>
          <w:lang w:eastAsia="hr-HR"/>
        </w:rPr>
      </w:pPr>
      <w:r w:rsidRPr="00CB63F9">
        <w:rPr>
          <w:rFonts w:eastAsia="Times New Roman" w:cstheme="minorHAnsi"/>
          <w:lang w:eastAsia="hr-HR"/>
        </w:rPr>
        <w:t xml:space="preserve">Aktivan/na u sportu od ___________________________ </w:t>
      </w:r>
    </w:p>
    <w:p w:rsidR="00CB63F9" w:rsidRPr="00CB63F9" w:rsidRDefault="00CB63F9" w:rsidP="00CB63F9">
      <w:pPr>
        <w:spacing w:after="0" w:line="240" w:lineRule="auto"/>
        <w:rPr>
          <w:rFonts w:eastAsia="Times New Roman" w:cstheme="minorHAnsi"/>
          <w:lang w:eastAsia="hr-HR"/>
        </w:rPr>
      </w:pPr>
    </w:p>
    <w:p w:rsidR="00CB63F9" w:rsidRPr="00CB63F9" w:rsidRDefault="00CB63F9" w:rsidP="00CB63F9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CB63F9">
        <w:rPr>
          <w:rFonts w:eastAsia="Times New Roman" w:cstheme="minorHAnsi"/>
          <w:b/>
          <w:lang w:eastAsia="hr-HR"/>
        </w:rPr>
        <w:t>Sportske aktivnosti u dugogodišnjem djelovanju u sportu</w:t>
      </w:r>
    </w:p>
    <w:p w:rsidR="009B744C" w:rsidRDefault="00CB63F9" w:rsidP="009B74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CB63F9">
        <w:rPr>
          <w:rFonts w:eastAsia="Times New Roman" w:cstheme="minorHAns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744C">
        <w:rPr>
          <w:rFonts w:eastAsia="Times New Roman" w:cstheme="minorHAnsi"/>
          <w:lang w:eastAsia="hr-HR"/>
        </w:rPr>
        <w:t>_______</w:t>
      </w:r>
    </w:p>
    <w:p w:rsidR="009B744C" w:rsidRDefault="009B744C" w:rsidP="009B744C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____________________________________________________________________________</w:t>
      </w:r>
      <w:bookmarkStart w:id="0" w:name="_GoBack"/>
      <w:bookmarkEnd w:id="0"/>
    </w:p>
    <w:p w:rsidR="009B744C" w:rsidRDefault="009B744C" w:rsidP="00CB63F9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</w:p>
    <w:p w:rsidR="00CB63F9" w:rsidRPr="00CB63F9" w:rsidRDefault="00CB63F9" w:rsidP="00CB63F9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 w:rsidRPr="00CB63F9">
        <w:rPr>
          <w:rFonts w:eastAsia="Times New Roman" w:cstheme="minorHAnsi"/>
          <w:lang w:eastAsia="hr-HR"/>
        </w:rPr>
        <w:t>Odgovorna osoba:</w:t>
      </w:r>
    </w:p>
    <w:p w:rsidR="00CB63F9" w:rsidRPr="00CB63F9" w:rsidRDefault="00CB63F9" w:rsidP="00CB63F9">
      <w:pPr>
        <w:spacing w:after="0" w:line="240" w:lineRule="auto"/>
        <w:ind w:left="4956" w:firstLine="708"/>
        <w:jc w:val="both"/>
        <w:rPr>
          <w:rFonts w:eastAsia="Times New Roman" w:cstheme="minorHAnsi"/>
          <w:lang w:eastAsia="hr-HR"/>
        </w:rPr>
      </w:pPr>
      <w:r w:rsidRPr="00CB63F9">
        <w:rPr>
          <w:rFonts w:eastAsia="Times New Roman" w:cstheme="minorHAnsi"/>
          <w:lang w:eastAsia="hr-HR"/>
        </w:rPr>
        <w:t xml:space="preserve">  ________________________ </w:t>
      </w:r>
    </w:p>
    <w:p w:rsidR="00C80FE6" w:rsidRPr="009B744C" w:rsidRDefault="009B744C" w:rsidP="009B744C">
      <w:pPr>
        <w:spacing w:after="0" w:line="240" w:lineRule="auto"/>
        <w:ind w:left="5664" w:firstLine="708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       (Potpis)</w:t>
      </w:r>
    </w:p>
    <w:p w:rsidR="00C80FE6" w:rsidRPr="00C80FE6" w:rsidRDefault="00C80FE6" w:rsidP="00C80FE6"/>
    <w:sectPr w:rsidR="00C80FE6" w:rsidRPr="00C80F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4FE" w:rsidRDefault="00B374FE" w:rsidP="002E6435">
      <w:pPr>
        <w:spacing w:after="0" w:line="240" w:lineRule="auto"/>
      </w:pPr>
      <w:r>
        <w:separator/>
      </w:r>
    </w:p>
  </w:endnote>
  <w:endnote w:type="continuationSeparator" w:id="0">
    <w:p w:rsidR="00B374FE" w:rsidRDefault="00B374FE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C80FE6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4FE" w:rsidRDefault="00B374FE" w:rsidP="002E6435">
      <w:pPr>
        <w:spacing w:after="0" w:line="240" w:lineRule="auto"/>
      </w:pPr>
      <w:r>
        <w:separator/>
      </w:r>
    </w:p>
  </w:footnote>
  <w:footnote w:type="continuationSeparator" w:id="0">
    <w:p w:rsidR="00B374FE" w:rsidRDefault="00B374FE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161" w:rsidRDefault="003B7F67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6435" w:rsidRDefault="002E643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E45DC"/>
    <w:multiLevelType w:val="singleLevel"/>
    <w:tmpl w:val="91EC9E5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35"/>
    <w:rsid w:val="00004937"/>
    <w:rsid w:val="000D170A"/>
    <w:rsid w:val="002B75F5"/>
    <w:rsid w:val="002E6435"/>
    <w:rsid w:val="003B7F67"/>
    <w:rsid w:val="00424462"/>
    <w:rsid w:val="00481571"/>
    <w:rsid w:val="005E4161"/>
    <w:rsid w:val="006B50BD"/>
    <w:rsid w:val="007255B8"/>
    <w:rsid w:val="00963A7F"/>
    <w:rsid w:val="0096403A"/>
    <w:rsid w:val="009B744C"/>
    <w:rsid w:val="009E3112"/>
    <w:rsid w:val="00AA1D48"/>
    <w:rsid w:val="00AC1CD8"/>
    <w:rsid w:val="00B374FE"/>
    <w:rsid w:val="00BB05F6"/>
    <w:rsid w:val="00C8022C"/>
    <w:rsid w:val="00C80FE6"/>
    <w:rsid w:val="00CB3135"/>
    <w:rsid w:val="00CB63F9"/>
    <w:rsid w:val="00CD7332"/>
    <w:rsid w:val="00D1085E"/>
    <w:rsid w:val="00E35736"/>
    <w:rsid w:val="00F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3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ZSUG Varaždin</cp:lastModifiedBy>
  <cp:revision>6</cp:revision>
  <cp:lastPrinted>2016-07-27T06:22:00Z</cp:lastPrinted>
  <dcterms:created xsi:type="dcterms:W3CDTF">2016-05-05T08:27:00Z</dcterms:created>
  <dcterms:modified xsi:type="dcterms:W3CDTF">2016-12-07T13:39:00Z</dcterms:modified>
</cp:coreProperties>
</file>